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7D" w:rsidRDefault="0076024C" w:rsidP="0076024C">
      <w:pPr>
        <w:spacing w:after="0" w:line="480" w:lineRule="auto"/>
        <w:rPr>
          <w:rFonts w:ascii="Times New Roman" w:hAnsi="Times New Roman" w:cs="Times New Roman"/>
          <w:sz w:val="24"/>
          <w:szCs w:val="24"/>
        </w:rPr>
      </w:pPr>
      <w:r>
        <w:rPr>
          <w:rFonts w:ascii="Times New Roman" w:hAnsi="Times New Roman" w:cs="Times New Roman"/>
          <w:sz w:val="24"/>
          <w:szCs w:val="24"/>
        </w:rPr>
        <w:t>Justin Walter</w:t>
      </w:r>
    </w:p>
    <w:p w:rsidR="0076024C" w:rsidRDefault="0076024C" w:rsidP="0076024C">
      <w:pPr>
        <w:spacing w:after="0" w:line="480" w:lineRule="auto"/>
        <w:rPr>
          <w:rFonts w:ascii="Times New Roman" w:hAnsi="Times New Roman" w:cs="Times New Roman"/>
          <w:sz w:val="24"/>
          <w:szCs w:val="24"/>
        </w:rPr>
      </w:pPr>
      <w:r>
        <w:rPr>
          <w:rFonts w:ascii="Times New Roman" w:hAnsi="Times New Roman" w:cs="Times New Roman"/>
          <w:sz w:val="24"/>
          <w:szCs w:val="24"/>
        </w:rPr>
        <w:t>Professor Castor</w:t>
      </w:r>
    </w:p>
    <w:p w:rsidR="0076024C" w:rsidRDefault="0076024C" w:rsidP="007602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Assistive Technologies/Accommodations </w:t>
      </w:r>
    </w:p>
    <w:p w:rsidR="0076024C" w:rsidRDefault="0076024C" w:rsidP="0076024C">
      <w:pPr>
        <w:spacing w:after="0" w:line="480" w:lineRule="auto"/>
        <w:rPr>
          <w:rFonts w:ascii="Times New Roman" w:hAnsi="Times New Roman" w:cs="Times New Roman"/>
          <w:sz w:val="24"/>
          <w:szCs w:val="24"/>
        </w:rPr>
      </w:pPr>
      <w:r>
        <w:rPr>
          <w:rFonts w:ascii="Times New Roman" w:hAnsi="Times New Roman" w:cs="Times New Roman"/>
          <w:sz w:val="24"/>
          <w:szCs w:val="24"/>
        </w:rPr>
        <w:t>28 November 2017</w:t>
      </w:r>
    </w:p>
    <w:p w:rsidR="0076024C" w:rsidRDefault="0076024C" w:rsidP="0076024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Assistive Technologies and Accommodations</w:t>
      </w:r>
    </w:p>
    <w:p w:rsidR="0076024C" w:rsidRDefault="0076024C" w:rsidP="0076024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classroom, a student is assessed in their </w:t>
      </w:r>
      <w:r w:rsidRPr="0076024C">
        <w:rPr>
          <w:rFonts w:ascii="Times New Roman" w:hAnsi="Times New Roman" w:cs="Times New Roman"/>
          <w:b/>
          <w:sz w:val="24"/>
          <w:szCs w:val="24"/>
        </w:rPr>
        <w:t>comprehension skills</w:t>
      </w:r>
      <w:r>
        <w:rPr>
          <w:rFonts w:ascii="Times New Roman" w:hAnsi="Times New Roman" w:cs="Times New Roman"/>
          <w:sz w:val="24"/>
          <w:szCs w:val="24"/>
        </w:rPr>
        <w:t xml:space="preserve">. The student would </w:t>
      </w:r>
      <w:r w:rsidRPr="0076024C">
        <w:rPr>
          <w:rFonts w:ascii="Times New Roman" w:hAnsi="Times New Roman" w:cs="Times New Roman"/>
          <w:b/>
          <w:sz w:val="24"/>
          <w:szCs w:val="24"/>
        </w:rPr>
        <w:t>answer the comprehension questions verbally</w:t>
      </w:r>
      <w:r>
        <w:rPr>
          <w:rFonts w:ascii="Times New Roman" w:hAnsi="Times New Roman" w:cs="Times New Roman"/>
          <w:sz w:val="24"/>
          <w:szCs w:val="24"/>
        </w:rPr>
        <w:t xml:space="preserve">. As the student orally expresses his knowledge and understanding, the teacher or aid would </w:t>
      </w:r>
      <w:r w:rsidRPr="0076024C">
        <w:rPr>
          <w:rFonts w:ascii="Times New Roman" w:hAnsi="Times New Roman" w:cs="Times New Roman"/>
          <w:b/>
          <w:sz w:val="24"/>
          <w:szCs w:val="24"/>
        </w:rPr>
        <w:t>write down</w:t>
      </w:r>
      <w:r>
        <w:rPr>
          <w:rFonts w:ascii="Times New Roman" w:hAnsi="Times New Roman" w:cs="Times New Roman"/>
          <w:sz w:val="24"/>
          <w:szCs w:val="24"/>
        </w:rPr>
        <w:t xml:space="preserve"> what the student said. When the teacher or aid is finished, the student then </w:t>
      </w:r>
      <w:r w:rsidRPr="0076024C">
        <w:rPr>
          <w:rFonts w:ascii="Times New Roman" w:hAnsi="Times New Roman" w:cs="Times New Roman"/>
          <w:b/>
          <w:sz w:val="24"/>
          <w:szCs w:val="24"/>
        </w:rPr>
        <w:t>copies</w:t>
      </w:r>
      <w:r>
        <w:rPr>
          <w:rFonts w:ascii="Times New Roman" w:hAnsi="Times New Roman" w:cs="Times New Roman"/>
          <w:sz w:val="24"/>
          <w:szCs w:val="24"/>
        </w:rPr>
        <w:t xml:space="preserve"> what the teacher or aid wrote.</w:t>
      </w:r>
    </w:p>
    <w:p w:rsidR="0076024C" w:rsidRDefault="0076024C" w:rsidP="0076024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During</w:t>
      </w:r>
      <w:r w:rsidR="00B13C8B">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B13C8B">
        <w:rPr>
          <w:rFonts w:ascii="Times New Roman" w:hAnsi="Times New Roman" w:cs="Times New Roman"/>
          <w:b/>
          <w:sz w:val="24"/>
          <w:szCs w:val="24"/>
        </w:rPr>
        <w:t>reading</w:t>
      </w:r>
      <w:r w:rsidR="00B13C8B">
        <w:rPr>
          <w:rFonts w:ascii="Times New Roman" w:hAnsi="Times New Roman" w:cs="Times New Roman"/>
          <w:sz w:val="24"/>
          <w:szCs w:val="24"/>
        </w:rPr>
        <w:t xml:space="preserve"> time, the </w:t>
      </w:r>
      <w:r w:rsidR="00B13C8B" w:rsidRPr="00B13C8B">
        <w:rPr>
          <w:rFonts w:ascii="Times New Roman" w:hAnsi="Times New Roman" w:cs="Times New Roman"/>
          <w:b/>
          <w:sz w:val="24"/>
          <w:szCs w:val="24"/>
        </w:rPr>
        <w:t xml:space="preserve">teacher or aid would read </w:t>
      </w:r>
      <w:r w:rsidR="00B13C8B">
        <w:rPr>
          <w:rFonts w:ascii="Times New Roman" w:hAnsi="Times New Roman" w:cs="Times New Roman"/>
          <w:sz w:val="24"/>
          <w:szCs w:val="24"/>
        </w:rPr>
        <w:t xml:space="preserve">the passage to the student first. After they are finished the </w:t>
      </w:r>
      <w:r w:rsidR="00B13C8B" w:rsidRPr="00B13C8B">
        <w:rPr>
          <w:rFonts w:ascii="Times New Roman" w:hAnsi="Times New Roman" w:cs="Times New Roman"/>
          <w:b/>
          <w:sz w:val="24"/>
          <w:szCs w:val="24"/>
        </w:rPr>
        <w:t>student then begins to read</w:t>
      </w:r>
      <w:r w:rsidR="00B13C8B">
        <w:rPr>
          <w:rFonts w:ascii="Times New Roman" w:hAnsi="Times New Roman" w:cs="Times New Roman"/>
          <w:sz w:val="24"/>
          <w:szCs w:val="24"/>
        </w:rPr>
        <w:t xml:space="preserve"> the passage with the aid or teacher there to support them.</w:t>
      </w:r>
    </w:p>
    <w:p w:rsidR="00B13C8B" w:rsidRDefault="00B13C8B" w:rsidP="0076024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teacher or aid </w:t>
      </w:r>
      <w:r w:rsidRPr="00B13C8B">
        <w:rPr>
          <w:rFonts w:ascii="Times New Roman" w:hAnsi="Times New Roman" w:cs="Times New Roman"/>
          <w:b/>
          <w:sz w:val="24"/>
          <w:szCs w:val="24"/>
        </w:rPr>
        <w:t>writes</w:t>
      </w:r>
      <w:r>
        <w:rPr>
          <w:rFonts w:ascii="Times New Roman" w:hAnsi="Times New Roman" w:cs="Times New Roman"/>
          <w:sz w:val="24"/>
          <w:szCs w:val="24"/>
        </w:rPr>
        <w:t xml:space="preserve"> the words on a student’s paper </w:t>
      </w:r>
      <w:r w:rsidRPr="00B13C8B">
        <w:rPr>
          <w:rFonts w:ascii="Times New Roman" w:hAnsi="Times New Roman" w:cs="Times New Roman"/>
          <w:b/>
          <w:sz w:val="24"/>
          <w:szCs w:val="24"/>
        </w:rPr>
        <w:t>in dot form</w:t>
      </w:r>
      <w:r>
        <w:rPr>
          <w:rFonts w:ascii="Times New Roman" w:hAnsi="Times New Roman" w:cs="Times New Roman"/>
          <w:sz w:val="24"/>
          <w:szCs w:val="24"/>
        </w:rPr>
        <w:t xml:space="preserve">. The student then is required to </w:t>
      </w:r>
      <w:r w:rsidRPr="00B13C8B">
        <w:rPr>
          <w:rFonts w:ascii="Times New Roman" w:hAnsi="Times New Roman" w:cs="Times New Roman"/>
          <w:b/>
          <w:sz w:val="24"/>
          <w:szCs w:val="24"/>
        </w:rPr>
        <w:t>trace</w:t>
      </w:r>
      <w:r>
        <w:rPr>
          <w:rFonts w:ascii="Times New Roman" w:hAnsi="Times New Roman" w:cs="Times New Roman"/>
          <w:sz w:val="24"/>
          <w:szCs w:val="24"/>
        </w:rPr>
        <w:t xml:space="preserve"> the words. For example, the teacher or aid would do this for a student in one-word answers or short answers in projects and other activities. </w:t>
      </w:r>
    </w:p>
    <w:p w:rsidR="00B13C8B" w:rsidRDefault="00790FC6" w:rsidP="00790F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students are working together in projects and activities, their worksheets are adapted so that it is easier for them to understand the task at hand. The directions and instruction that is given to them is spelled out into sentences normally. Underneath the directions the teacher would put </w:t>
      </w:r>
      <w:r w:rsidRPr="002F7C23">
        <w:rPr>
          <w:rFonts w:ascii="Times New Roman" w:hAnsi="Times New Roman" w:cs="Times New Roman"/>
          <w:b/>
          <w:sz w:val="24"/>
          <w:szCs w:val="24"/>
        </w:rPr>
        <w:t>pictures or images that represent the directions.</w:t>
      </w:r>
      <w:r>
        <w:rPr>
          <w:rFonts w:ascii="Times New Roman" w:hAnsi="Times New Roman" w:cs="Times New Roman"/>
          <w:sz w:val="24"/>
          <w:szCs w:val="24"/>
        </w:rPr>
        <w:t xml:space="preserve"> This helps</w:t>
      </w:r>
      <w:r w:rsidR="002F7C23">
        <w:rPr>
          <w:rFonts w:ascii="Times New Roman" w:hAnsi="Times New Roman" w:cs="Times New Roman"/>
          <w:sz w:val="24"/>
          <w:szCs w:val="24"/>
        </w:rPr>
        <w:t xml:space="preserve"> the student understand what it says, they can just refer to the images if they do not know a word in the directions.</w:t>
      </w:r>
    </w:p>
    <w:p w:rsidR="002F7C23" w:rsidRDefault="002F7C23" w:rsidP="00790F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completing IEP goals in activities and projects, the student </w:t>
      </w:r>
      <w:r w:rsidRPr="00BE77BF">
        <w:rPr>
          <w:rFonts w:ascii="Times New Roman" w:hAnsi="Times New Roman" w:cs="Times New Roman"/>
          <w:b/>
          <w:sz w:val="24"/>
          <w:szCs w:val="24"/>
        </w:rPr>
        <w:t>listens</w:t>
      </w:r>
      <w:r>
        <w:rPr>
          <w:rFonts w:ascii="Times New Roman" w:hAnsi="Times New Roman" w:cs="Times New Roman"/>
          <w:sz w:val="24"/>
          <w:szCs w:val="24"/>
        </w:rPr>
        <w:t xml:space="preserve"> to the instructions orally.</w:t>
      </w:r>
    </w:p>
    <w:p w:rsidR="002F7C23" w:rsidRDefault="002F7C23" w:rsidP="00790FC6">
      <w:pPr>
        <w:pStyle w:val="ListParagraph"/>
        <w:numPr>
          <w:ilvl w:val="0"/>
          <w:numId w:val="1"/>
        </w:numPr>
        <w:spacing w:after="0" w:line="480" w:lineRule="auto"/>
        <w:rPr>
          <w:rFonts w:ascii="Times New Roman" w:hAnsi="Times New Roman" w:cs="Times New Roman"/>
          <w:sz w:val="24"/>
          <w:szCs w:val="24"/>
        </w:rPr>
      </w:pPr>
      <w:r w:rsidRPr="00B5511F">
        <w:rPr>
          <w:rFonts w:ascii="Times New Roman" w:hAnsi="Times New Roman" w:cs="Times New Roman"/>
          <w:b/>
          <w:sz w:val="24"/>
          <w:szCs w:val="24"/>
        </w:rPr>
        <w:t>Extend time</w:t>
      </w:r>
      <w:r>
        <w:rPr>
          <w:rFonts w:ascii="Times New Roman" w:hAnsi="Times New Roman" w:cs="Times New Roman"/>
          <w:sz w:val="24"/>
          <w:szCs w:val="24"/>
        </w:rPr>
        <w:t xml:space="preserve"> to students that may need it. Also, </w:t>
      </w:r>
      <w:r w:rsidRPr="00B5511F">
        <w:rPr>
          <w:rFonts w:ascii="Times New Roman" w:hAnsi="Times New Roman" w:cs="Times New Roman"/>
          <w:b/>
          <w:sz w:val="24"/>
          <w:szCs w:val="24"/>
        </w:rPr>
        <w:t>give breaks</w:t>
      </w:r>
      <w:r>
        <w:rPr>
          <w:rFonts w:ascii="Times New Roman" w:hAnsi="Times New Roman" w:cs="Times New Roman"/>
          <w:sz w:val="24"/>
          <w:szCs w:val="24"/>
        </w:rPr>
        <w:t xml:space="preserve"> where they can collect their thoughts (self-reflect).</w:t>
      </w:r>
    </w:p>
    <w:p w:rsidR="00B33625" w:rsidRDefault="002F7C23" w:rsidP="00790F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B33625">
        <w:rPr>
          <w:rFonts w:ascii="Times New Roman" w:hAnsi="Times New Roman" w:cs="Times New Roman"/>
          <w:sz w:val="24"/>
          <w:szCs w:val="24"/>
        </w:rPr>
        <w:t xml:space="preserve">student can use </w:t>
      </w:r>
      <w:r>
        <w:rPr>
          <w:rFonts w:ascii="Times New Roman" w:hAnsi="Times New Roman" w:cs="Times New Roman"/>
          <w:sz w:val="24"/>
          <w:szCs w:val="24"/>
        </w:rPr>
        <w:t xml:space="preserve">different </w:t>
      </w:r>
      <w:r w:rsidRPr="00B5511F">
        <w:rPr>
          <w:rFonts w:ascii="Times New Roman" w:hAnsi="Times New Roman" w:cs="Times New Roman"/>
          <w:b/>
          <w:sz w:val="24"/>
          <w:szCs w:val="24"/>
        </w:rPr>
        <w:t>writing utensils</w:t>
      </w:r>
      <w:r w:rsidR="00B33625" w:rsidRPr="00B5511F">
        <w:rPr>
          <w:rFonts w:ascii="Times New Roman" w:hAnsi="Times New Roman" w:cs="Times New Roman"/>
          <w:b/>
          <w:sz w:val="24"/>
          <w:szCs w:val="24"/>
        </w:rPr>
        <w:t>.</w:t>
      </w:r>
      <w:r w:rsidR="00B33625">
        <w:rPr>
          <w:rFonts w:ascii="Times New Roman" w:hAnsi="Times New Roman" w:cs="Times New Roman"/>
          <w:sz w:val="24"/>
          <w:szCs w:val="24"/>
        </w:rPr>
        <w:t xml:space="preserve"> For instance, the student can use erasable pens and other things. One student in Mrs. McKinney’s class only uses erasable pen, having that for her helps her focus on the task at hand instead of what she is writing with.</w:t>
      </w:r>
    </w:p>
    <w:p w:rsidR="00F073AB" w:rsidRDefault="00F073AB" w:rsidP="00790F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B5511F">
        <w:rPr>
          <w:rFonts w:ascii="Times New Roman" w:hAnsi="Times New Roman" w:cs="Times New Roman"/>
          <w:b/>
          <w:sz w:val="24"/>
          <w:szCs w:val="24"/>
        </w:rPr>
        <w:t>arrangement of seats</w:t>
      </w:r>
      <w:r>
        <w:rPr>
          <w:rFonts w:ascii="Times New Roman" w:hAnsi="Times New Roman" w:cs="Times New Roman"/>
          <w:sz w:val="24"/>
          <w:szCs w:val="24"/>
        </w:rPr>
        <w:t xml:space="preserve"> in the classroom helps deter distractions from peers and interruption of a student’s learning.</w:t>
      </w:r>
    </w:p>
    <w:p w:rsidR="00F073AB" w:rsidRDefault="00B5511F" w:rsidP="00790FC6">
      <w:pPr>
        <w:pStyle w:val="ListParagraph"/>
        <w:numPr>
          <w:ilvl w:val="0"/>
          <w:numId w:val="1"/>
        </w:numPr>
        <w:spacing w:after="0" w:line="480" w:lineRule="auto"/>
        <w:rPr>
          <w:rFonts w:ascii="Times New Roman" w:hAnsi="Times New Roman" w:cs="Times New Roman"/>
          <w:sz w:val="24"/>
          <w:szCs w:val="24"/>
        </w:rPr>
      </w:pPr>
      <w:r w:rsidRPr="00B5511F">
        <w:rPr>
          <w:rFonts w:ascii="Times New Roman" w:hAnsi="Times New Roman" w:cs="Times New Roman"/>
          <w:sz w:val="24"/>
          <w:szCs w:val="24"/>
        </w:rPr>
        <w:t>Use a highlighter to mark important points of the text to draw attention</w:t>
      </w:r>
      <w:r>
        <w:rPr>
          <w:rFonts w:ascii="Times New Roman" w:hAnsi="Times New Roman" w:cs="Times New Roman"/>
          <w:sz w:val="24"/>
          <w:szCs w:val="24"/>
        </w:rPr>
        <w:t xml:space="preserve">. </w:t>
      </w:r>
      <w:r w:rsidR="00F073AB">
        <w:rPr>
          <w:rFonts w:ascii="Times New Roman" w:hAnsi="Times New Roman" w:cs="Times New Roman"/>
          <w:sz w:val="24"/>
          <w:szCs w:val="24"/>
        </w:rPr>
        <w:t xml:space="preserve">When a student is doing an assignment or activity, the student’s paper is </w:t>
      </w:r>
      <w:r w:rsidR="00F073AB" w:rsidRPr="00B5511F">
        <w:rPr>
          <w:rFonts w:ascii="Times New Roman" w:hAnsi="Times New Roman" w:cs="Times New Roman"/>
          <w:b/>
          <w:sz w:val="24"/>
          <w:szCs w:val="24"/>
        </w:rPr>
        <w:t>highlighted</w:t>
      </w:r>
      <w:r w:rsidR="00F073AB">
        <w:rPr>
          <w:rFonts w:ascii="Times New Roman" w:hAnsi="Times New Roman" w:cs="Times New Roman"/>
          <w:sz w:val="24"/>
          <w:szCs w:val="24"/>
        </w:rPr>
        <w:t xml:space="preserve"> to make prominent important details in the text or directions.</w:t>
      </w:r>
      <w:r>
        <w:rPr>
          <w:rFonts w:ascii="Times New Roman" w:hAnsi="Times New Roman" w:cs="Times New Roman"/>
          <w:sz w:val="24"/>
          <w:szCs w:val="24"/>
        </w:rPr>
        <w:t xml:space="preserve"> </w:t>
      </w:r>
    </w:p>
    <w:p w:rsidR="002F7C23" w:rsidRDefault="00F073AB" w:rsidP="00790F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Aft</w:t>
      </w:r>
      <w:r w:rsidR="009C358A">
        <w:rPr>
          <w:rFonts w:ascii="Times New Roman" w:hAnsi="Times New Roman" w:cs="Times New Roman"/>
          <w:sz w:val="24"/>
          <w:szCs w:val="24"/>
        </w:rPr>
        <w:t>er completing his/her math work (adding, subtraction, etc.)</w:t>
      </w:r>
      <w:r>
        <w:rPr>
          <w:rFonts w:ascii="Times New Roman" w:hAnsi="Times New Roman" w:cs="Times New Roman"/>
          <w:sz w:val="24"/>
          <w:szCs w:val="24"/>
        </w:rPr>
        <w:t xml:space="preserve"> students </w:t>
      </w:r>
      <w:r w:rsidR="009C358A">
        <w:rPr>
          <w:rFonts w:ascii="Times New Roman" w:hAnsi="Times New Roman" w:cs="Times New Roman"/>
          <w:sz w:val="24"/>
          <w:szCs w:val="24"/>
        </w:rPr>
        <w:t>use a calculator to check their work.</w:t>
      </w:r>
    </w:p>
    <w:p w:rsidR="009C358A" w:rsidRDefault="009C358A" w:rsidP="00790F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Instead of the students being evaluated in their written abilities, students show what they have learned by doing </w:t>
      </w:r>
      <w:r w:rsidRPr="00B5511F">
        <w:rPr>
          <w:rFonts w:ascii="Times New Roman" w:hAnsi="Times New Roman" w:cs="Times New Roman"/>
          <w:b/>
          <w:sz w:val="24"/>
          <w:szCs w:val="24"/>
        </w:rPr>
        <w:t>creative projects</w:t>
      </w:r>
      <w:r>
        <w:rPr>
          <w:rFonts w:ascii="Times New Roman" w:hAnsi="Times New Roman" w:cs="Times New Roman"/>
          <w:sz w:val="24"/>
          <w:szCs w:val="24"/>
        </w:rPr>
        <w:t xml:space="preserve"> that involve scissors and glue.</w:t>
      </w:r>
    </w:p>
    <w:p w:rsidR="009C358A" w:rsidRDefault="00B5511F" w:rsidP="00B5511F">
      <w:pPr>
        <w:pStyle w:val="ListParagraph"/>
        <w:numPr>
          <w:ilvl w:val="0"/>
          <w:numId w:val="1"/>
        </w:numPr>
        <w:spacing w:after="0" w:line="480" w:lineRule="auto"/>
        <w:rPr>
          <w:rFonts w:ascii="Times New Roman" w:hAnsi="Times New Roman" w:cs="Times New Roman"/>
          <w:sz w:val="24"/>
          <w:szCs w:val="24"/>
        </w:rPr>
      </w:pPr>
      <w:r w:rsidRPr="00B5511F">
        <w:rPr>
          <w:rFonts w:ascii="Times New Roman" w:hAnsi="Times New Roman" w:cs="Times New Roman"/>
          <w:sz w:val="24"/>
          <w:szCs w:val="24"/>
        </w:rPr>
        <w:t xml:space="preserve">Use </w:t>
      </w:r>
      <w:r w:rsidRPr="00B5511F">
        <w:rPr>
          <w:rFonts w:ascii="Times New Roman" w:hAnsi="Times New Roman" w:cs="Times New Roman"/>
          <w:b/>
          <w:sz w:val="24"/>
          <w:szCs w:val="24"/>
        </w:rPr>
        <w:t>hands-on activities</w:t>
      </w:r>
      <w:r w:rsidRPr="00B5511F">
        <w:rPr>
          <w:rFonts w:ascii="Times New Roman" w:hAnsi="Times New Roman" w:cs="Times New Roman"/>
          <w:sz w:val="24"/>
          <w:szCs w:val="24"/>
        </w:rPr>
        <w:t>, pictures, o</w:t>
      </w:r>
      <w:r>
        <w:rPr>
          <w:rFonts w:ascii="Times New Roman" w:hAnsi="Times New Roman" w:cs="Times New Roman"/>
          <w:sz w:val="24"/>
          <w:szCs w:val="24"/>
        </w:rPr>
        <w:t xml:space="preserve">r diagrams to provide different </w:t>
      </w:r>
      <w:r w:rsidRPr="00B5511F">
        <w:rPr>
          <w:rFonts w:ascii="Times New Roman" w:hAnsi="Times New Roman" w:cs="Times New Roman"/>
          <w:sz w:val="24"/>
          <w:szCs w:val="24"/>
        </w:rPr>
        <w:t>ways of learning</w:t>
      </w:r>
      <w:r>
        <w:rPr>
          <w:rFonts w:ascii="Times New Roman" w:hAnsi="Times New Roman" w:cs="Times New Roman"/>
          <w:sz w:val="24"/>
          <w:szCs w:val="24"/>
        </w:rPr>
        <w:t xml:space="preserve">. For example one student in Mrs. McKinney’s classroom uses colored cards that they can hold to identify different colors. He is a nonverbal students and uses a lot of </w:t>
      </w:r>
      <w:r w:rsidRPr="00B5511F">
        <w:rPr>
          <w:rFonts w:ascii="Times New Roman" w:hAnsi="Times New Roman" w:cs="Times New Roman"/>
          <w:b/>
          <w:sz w:val="24"/>
          <w:szCs w:val="24"/>
        </w:rPr>
        <w:t>sensory materials</w:t>
      </w:r>
      <w:r>
        <w:rPr>
          <w:rFonts w:ascii="Times New Roman" w:hAnsi="Times New Roman" w:cs="Times New Roman"/>
          <w:sz w:val="24"/>
          <w:szCs w:val="24"/>
        </w:rPr>
        <w:t xml:space="preserve"> that he can touch and learn through hands-on activities. </w:t>
      </w:r>
    </w:p>
    <w:p w:rsidR="00B5511F" w:rsidRDefault="00BE77BF" w:rsidP="00B5511F">
      <w:pPr>
        <w:pStyle w:val="ListParagraph"/>
        <w:numPr>
          <w:ilvl w:val="0"/>
          <w:numId w:val="1"/>
        </w:numPr>
        <w:spacing w:after="0" w:line="480" w:lineRule="auto"/>
        <w:rPr>
          <w:rFonts w:ascii="Times New Roman" w:hAnsi="Times New Roman" w:cs="Times New Roman"/>
          <w:sz w:val="24"/>
          <w:szCs w:val="24"/>
        </w:rPr>
      </w:pPr>
      <w:r w:rsidRPr="00BE77BF">
        <w:rPr>
          <w:rFonts w:ascii="Times New Roman" w:hAnsi="Times New Roman" w:cs="Times New Roman"/>
          <w:sz w:val="24"/>
          <w:szCs w:val="24"/>
        </w:rPr>
        <w:t>Use a prearranged signal or tone to gain attention before giving directions.</w:t>
      </w:r>
      <w:r>
        <w:rPr>
          <w:rFonts w:ascii="Times New Roman" w:hAnsi="Times New Roman" w:cs="Times New Roman"/>
          <w:sz w:val="24"/>
          <w:szCs w:val="24"/>
        </w:rPr>
        <w:t xml:space="preserve"> In Mrs. McKinney’s class, a lot of prompting takes place to encourage the students to focus on </w:t>
      </w:r>
      <w:r>
        <w:rPr>
          <w:rFonts w:ascii="Times New Roman" w:hAnsi="Times New Roman" w:cs="Times New Roman"/>
          <w:sz w:val="24"/>
          <w:szCs w:val="24"/>
        </w:rPr>
        <w:lastRenderedPageBreak/>
        <w:t>the task at hand. Grabbing the student’s attention and avoiding distractions is a major role in the classroom.</w:t>
      </w:r>
    </w:p>
    <w:p w:rsidR="00BE77BF" w:rsidRDefault="00BA109A" w:rsidP="00B5511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Utilizing the </w:t>
      </w:r>
      <w:r w:rsidRPr="00BA109A">
        <w:rPr>
          <w:rFonts w:ascii="Times New Roman" w:hAnsi="Times New Roman" w:cs="Times New Roman"/>
          <w:b/>
          <w:sz w:val="24"/>
          <w:szCs w:val="24"/>
        </w:rPr>
        <w:t>Smartboard</w:t>
      </w:r>
      <w:r>
        <w:rPr>
          <w:rFonts w:ascii="Times New Roman" w:hAnsi="Times New Roman" w:cs="Times New Roman"/>
          <w:sz w:val="24"/>
          <w:szCs w:val="24"/>
        </w:rPr>
        <w:t xml:space="preserve"> to do group activities with the classroom. Many of the students do better and are </w:t>
      </w:r>
      <w:r w:rsidRPr="00BA109A">
        <w:rPr>
          <w:rFonts w:ascii="Times New Roman" w:hAnsi="Times New Roman" w:cs="Times New Roman"/>
          <w:b/>
          <w:sz w:val="24"/>
          <w:szCs w:val="24"/>
        </w:rPr>
        <w:t>more engaged</w:t>
      </w:r>
      <w:r>
        <w:rPr>
          <w:rFonts w:ascii="Times New Roman" w:hAnsi="Times New Roman" w:cs="Times New Roman"/>
          <w:sz w:val="24"/>
          <w:szCs w:val="24"/>
        </w:rPr>
        <w:t xml:space="preserve"> when they can use a Smart pen to join in activities. They are more motivated and engaged in the learning process. Many of the times in Mrs. McKinney’s classroom, they use a website called </w:t>
      </w:r>
      <w:r w:rsidRPr="00BA109A">
        <w:rPr>
          <w:rFonts w:ascii="Times New Roman" w:hAnsi="Times New Roman" w:cs="Times New Roman"/>
          <w:b/>
          <w:sz w:val="24"/>
          <w:szCs w:val="24"/>
        </w:rPr>
        <w:t>Go Noodle</w:t>
      </w:r>
      <w:r>
        <w:rPr>
          <w:rFonts w:ascii="Times New Roman" w:hAnsi="Times New Roman" w:cs="Times New Roman"/>
          <w:sz w:val="24"/>
          <w:szCs w:val="24"/>
        </w:rPr>
        <w:t xml:space="preserve">. This program is designed to advance with the students learning. Unlocking new interactive games and activities that challenge their abilities. The program keeps them involved and motivated. </w:t>
      </w:r>
    </w:p>
    <w:p w:rsidR="00BA109A" w:rsidRDefault="00CF021D" w:rsidP="00B5511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One student in Mrs. McKinney’s classroom has a hard time staying awake during class time. One accommodation or modification would be to have the student stand while completing a task. Getting a drink or snack, and also taking a lap in the hallway to wake the student up. This modification helps the student stay on task and complete the task at hand.</w:t>
      </w:r>
    </w:p>
    <w:p w:rsidR="00CF021D" w:rsidRPr="0076024C" w:rsidRDefault="00CF021D" w:rsidP="00B5511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One student that is no longer in Mrs. McKinney’s class used to use an IPad. On the IPad it had communication apps that she would use to answer simple questions and needs. She uses a company known as DynaVox. On this, the student has access to a wide variety of communication devices.</w:t>
      </w:r>
      <w:bookmarkStart w:id="0" w:name="_GoBack"/>
      <w:bookmarkEnd w:id="0"/>
    </w:p>
    <w:sectPr w:rsidR="00CF021D" w:rsidRPr="0076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2492"/>
    <w:multiLevelType w:val="hybridMultilevel"/>
    <w:tmpl w:val="1048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4C"/>
    <w:rsid w:val="002F7C23"/>
    <w:rsid w:val="0036117D"/>
    <w:rsid w:val="0076024C"/>
    <w:rsid w:val="00790FC6"/>
    <w:rsid w:val="009C358A"/>
    <w:rsid w:val="00B13C8B"/>
    <w:rsid w:val="00B33625"/>
    <w:rsid w:val="00B5511F"/>
    <w:rsid w:val="00BA109A"/>
    <w:rsid w:val="00BE77BF"/>
    <w:rsid w:val="00CF021D"/>
    <w:rsid w:val="00F0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9900-86EB-4B60-9F4C-F06F4EBF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2</cp:revision>
  <dcterms:created xsi:type="dcterms:W3CDTF">2017-11-28T19:39:00Z</dcterms:created>
  <dcterms:modified xsi:type="dcterms:W3CDTF">2017-12-01T18:19:00Z</dcterms:modified>
</cp:coreProperties>
</file>