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824" w:rsidRDefault="005157F8" w:rsidP="005157F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Justin Walter </w:t>
      </w:r>
    </w:p>
    <w:p w:rsidR="005157F8" w:rsidRDefault="005157F8" w:rsidP="005157F8">
      <w:pPr>
        <w:spacing w:after="0" w:line="480" w:lineRule="auto"/>
        <w:rPr>
          <w:rFonts w:ascii="Times New Roman" w:hAnsi="Times New Roman" w:cs="Times New Roman"/>
          <w:sz w:val="24"/>
          <w:szCs w:val="24"/>
        </w:rPr>
      </w:pPr>
      <w:r>
        <w:rPr>
          <w:rFonts w:ascii="Times New Roman" w:hAnsi="Times New Roman" w:cs="Times New Roman"/>
          <w:sz w:val="24"/>
          <w:szCs w:val="24"/>
        </w:rPr>
        <w:t>Professor Castor</w:t>
      </w:r>
    </w:p>
    <w:p w:rsidR="005157F8" w:rsidRDefault="000E1F74" w:rsidP="005157F8">
      <w:pPr>
        <w:spacing w:after="0" w:line="480" w:lineRule="auto"/>
        <w:rPr>
          <w:rFonts w:ascii="Times New Roman" w:hAnsi="Times New Roman" w:cs="Times New Roman"/>
          <w:sz w:val="24"/>
          <w:szCs w:val="24"/>
        </w:rPr>
      </w:pPr>
      <w:r>
        <w:rPr>
          <w:rFonts w:ascii="Times New Roman" w:hAnsi="Times New Roman" w:cs="Times New Roman"/>
          <w:sz w:val="24"/>
          <w:szCs w:val="24"/>
        </w:rPr>
        <w:t>Classroom Management</w:t>
      </w:r>
    </w:p>
    <w:p w:rsidR="000E1F74" w:rsidRDefault="000E1F74" w:rsidP="005157F8">
      <w:pPr>
        <w:spacing w:after="0" w:line="480" w:lineRule="auto"/>
        <w:rPr>
          <w:rFonts w:ascii="Times New Roman" w:hAnsi="Times New Roman" w:cs="Times New Roman"/>
          <w:sz w:val="24"/>
          <w:szCs w:val="24"/>
        </w:rPr>
      </w:pPr>
      <w:r>
        <w:rPr>
          <w:rFonts w:ascii="Times New Roman" w:hAnsi="Times New Roman" w:cs="Times New Roman"/>
          <w:sz w:val="24"/>
          <w:szCs w:val="24"/>
        </w:rPr>
        <w:t>12 February 2018</w:t>
      </w:r>
    </w:p>
    <w:p w:rsidR="00CC3D30" w:rsidRDefault="00CC3D30" w:rsidP="00CC3D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Classroom Mnagement</w:t>
      </w:r>
      <w:bookmarkStart w:id="0" w:name="_GoBack"/>
      <w:bookmarkEnd w:id="0"/>
    </w:p>
    <w:p w:rsidR="000E1F74" w:rsidRDefault="000E1F74" w:rsidP="005157F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chose the Reality Therapy method for my first day of class. This is where the student is in control of their own self and is responsible for their actions. This approach was developed with the idea that students know their own needs and wants, and will make changes accordingly to get closer to where they want to be. I enjoyed this model because it is very personalized to each individual and it creates self-motivation. As the student decide their own path and way to success, the teacher will help scaffold the individual. Students are given the opportunity, trust, and responsibility to work out their own problems by themselves. If they misuse the opportunity, the teacher then intervenes and guides them to the right path. When misbehavior does occur, ask the student what they are doing rather than </w:t>
      </w:r>
      <w:r w:rsidR="00CC3D30">
        <w:rPr>
          <w:rFonts w:ascii="Times New Roman" w:hAnsi="Times New Roman" w:cs="Times New Roman"/>
          <w:sz w:val="24"/>
          <w:szCs w:val="24"/>
        </w:rPr>
        <w:t xml:space="preserve">asking them for reasons. </w:t>
      </w:r>
    </w:p>
    <w:p w:rsidR="00CC3D30" w:rsidRPr="005157F8" w:rsidRDefault="00CC3D30" w:rsidP="005157F8">
      <w:pPr>
        <w:spacing w:after="0" w:line="480" w:lineRule="auto"/>
        <w:rPr>
          <w:rFonts w:ascii="Times New Roman" w:hAnsi="Times New Roman" w:cs="Times New Roman"/>
          <w:sz w:val="24"/>
          <w:szCs w:val="24"/>
        </w:rPr>
      </w:pPr>
      <w:r>
        <w:rPr>
          <w:rFonts w:ascii="Times New Roman" w:hAnsi="Times New Roman" w:cs="Times New Roman"/>
          <w:sz w:val="24"/>
          <w:szCs w:val="24"/>
        </w:rPr>
        <w:t>My first day of class, I would hold a morning meeting in which we would as a class go over the classroom procedures and rules. Discussion is a necessity. As a class, we will develop our own set of rules and determine the consequences for breaking them. I would ensure that all students understand that these meetings are held for everyone’s benefit. This model teaches students to be responsible and hold self-value and an opinion.</w:t>
      </w:r>
    </w:p>
    <w:sectPr w:rsidR="00CC3D30" w:rsidRPr="00515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F8"/>
    <w:rsid w:val="000E1F74"/>
    <w:rsid w:val="005157F8"/>
    <w:rsid w:val="00945824"/>
    <w:rsid w:val="00CC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08941-84A5-4FCA-89B6-F00E2FA5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Walter</dc:creator>
  <cp:keywords/>
  <dc:description/>
  <cp:lastModifiedBy>Justin Walter</cp:lastModifiedBy>
  <cp:revision>1</cp:revision>
  <dcterms:created xsi:type="dcterms:W3CDTF">2018-02-13T00:47:00Z</dcterms:created>
  <dcterms:modified xsi:type="dcterms:W3CDTF">2018-02-13T01:12:00Z</dcterms:modified>
</cp:coreProperties>
</file>