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F5" w:rsidRPr="00840704" w:rsidRDefault="005E70E5" w:rsidP="005C18ED">
      <w:pPr>
        <w:spacing w:after="0"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840704">
        <w:rPr>
          <w:rFonts w:ascii="Times New Roman" w:hAnsi="Times New Roman" w:cs="Times New Roman"/>
          <w:b/>
          <w:sz w:val="40"/>
          <w:szCs w:val="40"/>
        </w:rPr>
        <w:t>Story Bird</w:t>
      </w:r>
      <w:r w:rsidR="00840704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5E70E5" w:rsidRPr="00840704" w:rsidRDefault="005E70E5" w:rsidP="003A7C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0704">
        <w:rPr>
          <w:rFonts w:ascii="Times New Roman" w:hAnsi="Times New Roman" w:cs="Times New Roman"/>
          <w:b/>
          <w:sz w:val="20"/>
          <w:szCs w:val="20"/>
        </w:rPr>
        <w:t xml:space="preserve">    Storybird.com</w:t>
      </w:r>
    </w:p>
    <w:p w:rsidR="005E70E5" w:rsidRPr="00840704" w:rsidRDefault="005E70E5" w:rsidP="003A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04">
        <w:rPr>
          <w:rFonts w:ascii="Times New Roman" w:hAnsi="Times New Roman" w:cs="Times New Roman"/>
          <w:sz w:val="24"/>
          <w:szCs w:val="24"/>
        </w:rPr>
        <w:t xml:space="preserve">Storybird has </w:t>
      </w:r>
      <w:r w:rsidRPr="008407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70E5">
        <w:rPr>
          <w:rFonts w:ascii="Times New Roman" w:eastAsia="Times New Roman" w:hAnsi="Times New Roman" w:cs="Times New Roman"/>
          <w:sz w:val="24"/>
          <w:szCs w:val="24"/>
        </w:rPr>
        <w:t xml:space="preserve">imple tools </w:t>
      </w:r>
      <w:r w:rsidRPr="0084070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E70E5">
        <w:rPr>
          <w:rFonts w:ascii="Times New Roman" w:eastAsia="Times New Roman" w:hAnsi="Times New Roman" w:cs="Times New Roman"/>
          <w:sz w:val="24"/>
          <w:szCs w:val="24"/>
        </w:rPr>
        <w:t>help you build books</w:t>
      </w:r>
      <w:r w:rsidRPr="00840704">
        <w:rPr>
          <w:rFonts w:ascii="Times New Roman" w:eastAsia="Times New Roman" w:hAnsi="Times New Roman" w:cs="Times New Roman"/>
          <w:sz w:val="24"/>
          <w:szCs w:val="24"/>
        </w:rPr>
        <w:t xml:space="preserve"> in minutes. </w:t>
      </w:r>
      <w:r w:rsidR="005C18ED" w:rsidRPr="00840704">
        <w:rPr>
          <w:rFonts w:ascii="Times New Roman" w:hAnsi="Times New Roman" w:cs="Times New Roman"/>
          <w:sz w:val="24"/>
          <w:szCs w:val="24"/>
        </w:rPr>
        <w:t>Storybird has</w:t>
      </w:r>
      <w:r w:rsidRPr="00840704">
        <w:rPr>
          <w:rFonts w:ascii="Times New Roman" w:hAnsi="Times New Roman" w:cs="Times New Roman"/>
          <w:sz w:val="24"/>
          <w:szCs w:val="24"/>
        </w:rPr>
        <w:t xml:space="preserve"> free class tools to manage </w:t>
      </w:r>
      <w:proofErr w:type="gramStart"/>
      <w:r w:rsidRPr="00840704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5C18ED" w:rsidRPr="00840704">
        <w:rPr>
          <w:rFonts w:ascii="Times New Roman" w:hAnsi="Times New Roman" w:cs="Times New Roman"/>
          <w:sz w:val="24"/>
          <w:szCs w:val="24"/>
        </w:rPr>
        <w:t xml:space="preserve"> creations</w:t>
      </w:r>
      <w:r w:rsidRPr="00840704">
        <w:rPr>
          <w:rFonts w:ascii="Times New Roman" w:hAnsi="Times New Roman" w:cs="Times New Roman"/>
          <w:sz w:val="24"/>
          <w:szCs w:val="24"/>
        </w:rPr>
        <w:t>, issue assignments, and build a librar</w:t>
      </w:r>
      <w:r w:rsidR="005C18ED" w:rsidRPr="00840704">
        <w:rPr>
          <w:rFonts w:ascii="Times New Roman" w:hAnsi="Times New Roman" w:cs="Times New Roman"/>
          <w:sz w:val="24"/>
          <w:szCs w:val="24"/>
        </w:rPr>
        <w:t>y of beautiful stories. T</w:t>
      </w:r>
      <w:r w:rsidRPr="00840704">
        <w:rPr>
          <w:rFonts w:ascii="Times New Roman" w:hAnsi="Times New Roman" w:cs="Times New Roman"/>
          <w:sz w:val="24"/>
          <w:szCs w:val="24"/>
        </w:rPr>
        <w:t>he combinati</w:t>
      </w:r>
      <w:r w:rsidR="005C18ED" w:rsidRPr="00840704">
        <w:rPr>
          <w:rFonts w:ascii="Times New Roman" w:hAnsi="Times New Roman" w:cs="Times New Roman"/>
          <w:sz w:val="24"/>
          <w:szCs w:val="24"/>
        </w:rPr>
        <w:t xml:space="preserve">on of art and word inspires the </w:t>
      </w:r>
      <w:r w:rsidRPr="00840704">
        <w:rPr>
          <w:rFonts w:ascii="Times New Roman" w:hAnsi="Times New Roman" w:cs="Times New Roman"/>
          <w:sz w:val="24"/>
          <w:szCs w:val="24"/>
        </w:rPr>
        <w:t>most reluctant writers and readers.</w:t>
      </w:r>
      <w:r w:rsidRPr="00840704">
        <w:rPr>
          <w:rFonts w:ascii="Times New Roman" w:hAnsi="Times New Roman" w:cs="Times New Roman"/>
          <w:sz w:val="24"/>
          <w:szCs w:val="24"/>
        </w:rPr>
        <w:t xml:space="preserve"> </w:t>
      </w:r>
      <w:r w:rsidRPr="0084070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Storybird is a unique language arts tool.</w:t>
      </w:r>
      <w:r w:rsidR="005C18ED" w:rsidRPr="0084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8ED" w:rsidRPr="00840704">
        <w:rPr>
          <w:rFonts w:ascii="Times New Roman" w:hAnsi="Times New Roman" w:cs="Times New Roman"/>
          <w:sz w:val="24"/>
          <w:szCs w:val="24"/>
        </w:rPr>
        <w:t xml:space="preserve">Storybird uses </w:t>
      </w:r>
      <w:r w:rsidRPr="00840704">
        <w:rPr>
          <w:rFonts w:ascii="Times New Roman" w:hAnsi="Times New Roman" w:cs="Times New Roman"/>
          <w:sz w:val="24"/>
          <w:szCs w:val="24"/>
        </w:rPr>
        <w:t xml:space="preserve">illustrations to inspire students to write stories: </w:t>
      </w:r>
      <w:r w:rsidRPr="008407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picture books</w:t>
      </w:r>
      <w:r w:rsidRPr="00840704">
        <w:rPr>
          <w:rFonts w:ascii="Times New Roman" w:hAnsi="Times New Roman" w:cs="Times New Roman"/>
          <w:sz w:val="24"/>
          <w:szCs w:val="24"/>
        </w:rPr>
        <w:t xml:space="preserve"> for K-5, </w:t>
      </w:r>
      <w:r w:rsidRPr="008407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longform chapter books</w:t>
      </w:r>
      <w:r w:rsidRPr="00840704">
        <w:rPr>
          <w:rFonts w:ascii="Times New Roman" w:hAnsi="Times New Roman" w:cs="Times New Roman"/>
          <w:sz w:val="24"/>
          <w:szCs w:val="24"/>
        </w:rPr>
        <w:t xml:space="preserve"> for Grades 5-9, and </w:t>
      </w:r>
      <w:r w:rsidRPr="008407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poetry</w:t>
      </w:r>
      <w:r w:rsidRPr="00840704">
        <w:rPr>
          <w:rFonts w:ascii="Times New Roman" w:hAnsi="Times New Roman" w:cs="Times New Roman"/>
          <w:sz w:val="24"/>
          <w:szCs w:val="24"/>
        </w:rPr>
        <w:t xml:space="preserve"> for everything in-between.</w:t>
      </w:r>
    </w:p>
    <w:p w:rsidR="00840704" w:rsidRDefault="00840704" w:rsidP="00840704">
      <w:pPr>
        <w:spacing w:after="0" w:line="240" w:lineRule="auto"/>
        <w:rPr>
          <w:rFonts w:ascii="Times New Roman" w:eastAsia="Times New Roman" w:hAnsi="Times New Roman" w:cs="Times New Roman"/>
          <w:color w:val="A5A5A5"/>
          <w:sz w:val="24"/>
          <w:szCs w:val="24"/>
        </w:rPr>
      </w:pPr>
    </w:p>
    <w:p w:rsidR="003A7CE8" w:rsidRPr="003A7CE8" w:rsidRDefault="003A7CE8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E8">
        <w:rPr>
          <w:rFonts w:ascii="Times New Roman" w:hAnsi="Times New Roman" w:cs="Times New Roman"/>
          <w:sz w:val="24"/>
          <w:szCs w:val="24"/>
        </w:rPr>
        <w:t xml:space="preserve">Standard - CC.1.3.8.A </w:t>
      </w:r>
    </w:p>
    <w:p w:rsidR="005E70E5" w:rsidRDefault="003A7CE8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E8">
        <w:rPr>
          <w:rFonts w:ascii="Times New Roman" w:hAnsi="Times New Roman" w:cs="Times New Roman"/>
          <w:sz w:val="24"/>
          <w:szCs w:val="24"/>
        </w:rPr>
        <w:t>Determine a theme or central idea of a text and analyze its development over the course of the text, including its relationship to the characters, setting, and plot; provide an objective summary of the text.</w:t>
      </w:r>
    </w:p>
    <w:p w:rsidR="00593211" w:rsidRDefault="00593211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234950</wp:posOffset>
            </wp:positionV>
            <wp:extent cx="2438400" cy="1294765"/>
            <wp:effectExtent l="0" t="0" r="0" b="635"/>
            <wp:wrapThrough wrapText="bothSides">
              <wp:wrapPolygon edited="0">
                <wp:start x="0" y="0"/>
                <wp:lineTo x="0" y="21293"/>
                <wp:lineTo x="21431" y="21293"/>
                <wp:lineTo x="21431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E34DF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234950</wp:posOffset>
            </wp:positionV>
            <wp:extent cx="2438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31" y="21282"/>
                <wp:lineTo x="21431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704" w:rsidRPr="00593211" w:rsidRDefault="00840704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704">
        <w:rPr>
          <w:rFonts w:ascii="Times New Roman" w:hAnsi="Times New Roman" w:cs="Times New Roman"/>
          <w:b/>
          <w:sz w:val="40"/>
          <w:szCs w:val="40"/>
        </w:rPr>
        <w:t>Etherpad</w:t>
      </w:r>
      <w:proofErr w:type="spellEnd"/>
      <w:r w:rsidR="00593211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840704" w:rsidRPr="00840704" w:rsidRDefault="00840704" w:rsidP="0084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04" w:rsidRPr="00840704" w:rsidRDefault="00840704" w:rsidP="0084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704" w:rsidRPr="00840704" w:rsidRDefault="00840704" w:rsidP="008407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0704">
        <w:rPr>
          <w:rFonts w:ascii="Times New Roman" w:hAnsi="Times New Roman" w:cs="Times New Roman"/>
          <w:b/>
          <w:sz w:val="20"/>
          <w:szCs w:val="20"/>
        </w:rPr>
        <w:t>Etherpad.org</w:t>
      </w:r>
    </w:p>
    <w:p w:rsidR="00840704" w:rsidRDefault="00840704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Ether</w:t>
      </w:r>
      <w:r w:rsidRPr="00840704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840704">
        <w:rPr>
          <w:rFonts w:ascii="Times New Roman" w:hAnsi="Times New Roman" w:cs="Times New Roman"/>
          <w:sz w:val="24"/>
          <w:szCs w:val="24"/>
        </w:rPr>
        <w:t xml:space="preserve"> text is synchronized as you type, so that everyone viewing this page sees the same text. This allows you to collaborate seamlessly on documents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0704">
        <w:rPr>
          <w:rFonts w:ascii="Times New Roman" w:hAnsi="Times New Roman" w:cs="Times New Roman"/>
          <w:sz w:val="24"/>
          <w:szCs w:val="24"/>
        </w:rPr>
        <w:t>Etherpad</w:t>
      </w:r>
      <w:proofErr w:type="spellEnd"/>
      <w:r w:rsidRPr="00840704">
        <w:rPr>
          <w:rFonts w:ascii="Times New Roman" w:hAnsi="Times New Roman" w:cs="Times New Roman"/>
          <w:sz w:val="24"/>
          <w:szCs w:val="24"/>
        </w:rPr>
        <w:t xml:space="preserve"> allows you to edit documents collaboratively in real-time, much like a live multi-player editor that runs in your browser. Write articles, press releases, to-do lists, e</w:t>
      </w:r>
      <w:r>
        <w:rPr>
          <w:rFonts w:ascii="Times New Roman" w:hAnsi="Times New Roman" w:cs="Times New Roman"/>
          <w:sz w:val="24"/>
          <w:szCs w:val="24"/>
        </w:rPr>
        <w:t xml:space="preserve">tc. together with your </w:t>
      </w:r>
      <w:r w:rsidRPr="00840704">
        <w:rPr>
          <w:rFonts w:ascii="Times New Roman" w:hAnsi="Times New Roman" w:cs="Times New Roman"/>
          <w:sz w:val="24"/>
          <w:szCs w:val="24"/>
        </w:rPr>
        <w:t>fellow students or colleagues, all working on the same document at the same time.</w:t>
      </w:r>
    </w:p>
    <w:p w:rsidR="00840704" w:rsidRDefault="00840704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704" w:rsidRDefault="00840704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DFE" w:rsidRDefault="00E34DFE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Standard- </w:t>
      </w:r>
      <w:r w:rsidRPr="00E34DFE">
        <w:rPr>
          <w:rFonts w:ascii="Times New Roman" w:hAnsi="Times New Roman" w:cs="Times New Roman"/>
          <w:sz w:val="24"/>
          <w:szCs w:val="24"/>
        </w:rPr>
        <w:t xml:space="preserve">CC.1.4.1.X </w:t>
      </w:r>
    </w:p>
    <w:p w:rsidR="00840704" w:rsidRDefault="00E34DFE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FE">
        <w:rPr>
          <w:rFonts w:ascii="Times New Roman" w:hAnsi="Times New Roman" w:cs="Times New Roman"/>
          <w:sz w:val="24"/>
          <w:szCs w:val="24"/>
        </w:rPr>
        <w:t xml:space="preserve">Write routinely over extended time frames </w:t>
      </w:r>
      <w:r>
        <w:rPr>
          <w:rFonts w:ascii="Times New Roman" w:hAnsi="Times New Roman" w:cs="Times New Roman"/>
          <w:sz w:val="24"/>
          <w:szCs w:val="24"/>
        </w:rPr>
        <w:t>(time for research, reflection, and revision) and shorter time frames (a single sitting or a day or two) for a range of discipline-specific tasks, purposes, and audiences.</w:t>
      </w:r>
    </w:p>
    <w:p w:rsidR="00593211" w:rsidRDefault="00593211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211" w:rsidRDefault="00593211" w:rsidP="008407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93211">
        <w:rPr>
          <w:rFonts w:ascii="Times New Roman" w:hAnsi="Times New Roman" w:cs="Times New Roman"/>
          <w:b/>
          <w:sz w:val="40"/>
          <w:szCs w:val="40"/>
        </w:rPr>
        <w:t>Lino</w:t>
      </w:r>
    </w:p>
    <w:p w:rsidR="00593211" w:rsidRDefault="00593211" w:rsidP="0084070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93211" w:rsidRDefault="00593211" w:rsidP="008407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3211">
        <w:rPr>
          <w:rFonts w:ascii="Times New Roman" w:hAnsi="Times New Roman" w:cs="Times New Roman"/>
          <w:b/>
          <w:sz w:val="20"/>
          <w:szCs w:val="20"/>
        </w:rPr>
        <w:t>http://linoit.com/home</w:t>
      </w:r>
    </w:p>
    <w:p w:rsidR="00593211" w:rsidRDefault="00593211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Lino</w:t>
      </w:r>
      <w:r w:rsidRPr="00593211">
        <w:rPr>
          <w:rFonts w:ascii="Times New Roman" w:hAnsi="Times New Roman" w:cs="Times New Roman"/>
          <w:sz w:val="24"/>
          <w:szCs w:val="24"/>
        </w:rPr>
        <w:t xml:space="preserve"> is a great service that provides its registered users with virtual “</w:t>
      </w:r>
      <w:proofErr w:type="spellStart"/>
      <w:r w:rsidRPr="00593211">
        <w:rPr>
          <w:rFonts w:ascii="Times New Roman" w:hAnsi="Times New Roman" w:cs="Times New Roman"/>
          <w:sz w:val="24"/>
          <w:szCs w:val="24"/>
        </w:rPr>
        <w:t>stickies</w:t>
      </w:r>
      <w:proofErr w:type="spellEnd"/>
      <w:r w:rsidRPr="00593211">
        <w:rPr>
          <w:rFonts w:ascii="Times New Roman" w:hAnsi="Times New Roman" w:cs="Times New Roman"/>
          <w:sz w:val="24"/>
          <w:szCs w:val="24"/>
        </w:rPr>
        <w:t>” that can be placed on a canvas or bulletin boa</w:t>
      </w:r>
      <w:r w:rsidR="00BA7874">
        <w:rPr>
          <w:rFonts w:ascii="Times New Roman" w:hAnsi="Times New Roman" w:cs="Times New Roman"/>
          <w:sz w:val="24"/>
          <w:szCs w:val="24"/>
        </w:rPr>
        <w:t>rd area. Both L</w:t>
      </w:r>
      <w:r w:rsidRPr="00593211">
        <w:rPr>
          <w:rFonts w:ascii="Times New Roman" w:hAnsi="Times New Roman" w:cs="Times New Roman"/>
          <w:sz w:val="24"/>
          <w:szCs w:val="24"/>
        </w:rPr>
        <w:t xml:space="preserve">ino users and non-registered guests can post </w:t>
      </w:r>
      <w:proofErr w:type="spellStart"/>
      <w:r w:rsidRPr="00593211">
        <w:rPr>
          <w:rFonts w:ascii="Times New Roman" w:hAnsi="Times New Roman" w:cs="Times New Roman"/>
          <w:sz w:val="24"/>
          <w:szCs w:val="24"/>
        </w:rPr>
        <w:t>stickies</w:t>
      </w:r>
      <w:proofErr w:type="spellEnd"/>
      <w:r w:rsidRPr="00593211">
        <w:rPr>
          <w:rFonts w:ascii="Times New Roman" w:hAnsi="Times New Roman" w:cs="Times New Roman"/>
          <w:sz w:val="24"/>
          <w:szCs w:val="24"/>
        </w:rPr>
        <w:t xml:space="preserve"> on the</w:t>
      </w:r>
      <w:r w:rsidR="00BA7874">
        <w:rPr>
          <w:rFonts w:ascii="Times New Roman" w:hAnsi="Times New Roman" w:cs="Times New Roman"/>
          <w:sz w:val="24"/>
          <w:szCs w:val="24"/>
        </w:rPr>
        <w:t xml:space="preserve"> canvas. The great thing about Lino</w:t>
      </w:r>
      <w:r w:rsidRPr="00593211">
        <w:rPr>
          <w:rFonts w:ascii="Times New Roman" w:hAnsi="Times New Roman" w:cs="Times New Roman"/>
          <w:sz w:val="24"/>
          <w:szCs w:val="24"/>
        </w:rPr>
        <w:t xml:space="preserve"> is that you can use it at three levels: public, limited access and private</w:t>
      </w:r>
      <w:r w:rsidR="00BA7874">
        <w:rPr>
          <w:rFonts w:ascii="Times New Roman" w:hAnsi="Times New Roman" w:cs="Times New Roman"/>
          <w:sz w:val="24"/>
          <w:szCs w:val="24"/>
        </w:rPr>
        <w:t>. It is collaborative, and has multiple uses in the classroom.</w:t>
      </w:r>
    </w:p>
    <w:p w:rsidR="00BA7874" w:rsidRDefault="00BA7874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74" w:rsidRDefault="00BA7874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74" w:rsidRDefault="00BA7874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74" w:rsidRDefault="00BA7874" w:rsidP="0084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74" w:rsidRPr="00BA7874" w:rsidRDefault="00BA7874" w:rsidP="00B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74">
        <w:rPr>
          <w:rFonts w:ascii="Times New Roman" w:hAnsi="Times New Roman" w:cs="Times New Roman"/>
          <w:sz w:val="24"/>
          <w:szCs w:val="24"/>
        </w:rPr>
        <w:t xml:space="preserve">Standard - CC.8.5.6-8.B </w:t>
      </w:r>
    </w:p>
    <w:p w:rsidR="00BA7874" w:rsidRDefault="00BA7874" w:rsidP="00B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74">
        <w:rPr>
          <w:rFonts w:ascii="Times New Roman" w:hAnsi="Times New Roman" w:cs="Times New Roman"/>
          <w:sz w:val="24"/>
          <w:szCs w:val="24"/>
        </w:rPr>
        <w:t>Determine the central ideas or information of a primary or secondary source; provide an accurate summary of the source distinct from prior knowledge or opinions.</w:t>
      </w:r>
      <w:bookmarkStart w:id="0" w:name="_GoBack"/>
      <w:bookmarkEnd w:id="0"/>
    </w:p>
    <w:p w:rsidR="00BA7874" w:rsidRDefault="00BA7874" w:rsidP="00B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74" w:rsidRPr="00593211" w:rsidRDefault="00BA7874" w:rsidP="00BA7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234950</wp:posOffset>
            </wp:positionV>
            <wp:extent cx="2438400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431" y="21408"/>
                <wp:lineTo x="21431" y="0"/>
                <wp:lineTo x="0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874" w:rsidRPr="00593211" w:rsidSect="005E70E5">
      <w:headerReference w:type="default" r:id="rId9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15" w:rsidRDefault="00DF4515" w:rsidP="00840704">
      <w:pPr>
        <w:spacing w:after="0" w:line="240" w:lineRule="auto"/>
      </w:pPr>
      <w:r>
        <w:separator/>
      </w:r>
    </w:p>
  </w:endnote>
  <w:endnote w:type="continuationSeparator" w:id="0">
    <w:p w:rsidR="00DF4515" w:rsidRDefault="00DF4515" w:rsidP="0084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15" w:rsidRDefault="00DF4515" w:rsidP="00840704">
      <w:pPr>
        <w:spacing w:after="0" w:line="240" w:lineRule="auto"/>
      </w:pPr>
      <w:r>
        <w:separator/>
      </w:r>
    </w:p>
  </w:footnote>
  <w:footnote w:type="continuationSeparator" w:id="0">
    <w:p w:rsidR="00DF4515" w:rsidRDefault="00DF4515" w:rsidP="0084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04" w:rsidRDefault="00840704">
    <w:pPr>
      <w:pStyle w:val="Header"/>
    </w:pPr>
    <w:r>
      <w:t>Justin Walter</w:t>
    </w:r>
  </w:p>
  <w:p w:rsidR="00840704" w:rsidRDefault="00840704">
    <w:pPr>
      <w:pStyle w:val="Header"/>
    </w:pPr>
    <w:r>
      <w:t>Web 2.0 Tools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E5"/>
    <w:rsid w:val="003A7CE8"/>
    <w:rsid w:val="00593211"/>
    <w:rsid w:val="005C18ED"/>
    <w:rsid w:val="005E70E5"/>
    <w:rsid w:val="00840704"/>
    <w:rsid w:val="00AB4DF5"/>
    <w:rsid w:val="00BA7874"/>
    <w:rsid w:val="00DF4515"/>
    <w:rsid w:val="00E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9AD01-6CE0-4C59-833A-8F183B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7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b20">
    <w:name w:val="mb20"/>
    <w:basedOn w:val="Normal"/>
    <w:rsid w:val="005E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0E5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0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04"/>
  </w:style>
  <w:style w:type="paragraph" w:styleId="Footer">
    <w:name w:val="footer"/>
    <w:basedOn w:val="Normal"/>
    <w:link w:val="FooterChar"/>
    <w:uiPriority w:val="99"/>
    <w:unhideWhenUsed/>
    <w:rsid w:val="0084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Walter</dc:creator>
  <cp:keywords/>
  <dc:description/>
  <cp:lastModifiedBy>Justin Walter</cp:lastModifiedBy>
  <cp:revision>1</cp:revision>
  <dcterms:created xsi:type="dcterms:W3CDTF">2018-09-10T03:25:00Z</dcterms:created>
  <dcterms:modified xsi:type="dcterms:W3CDTF">2018-09-10T04:54:00Z</dcterms:modified>
</cp:coreProperties>
</file>